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527D" w14:textId="77777777" w:rsidR="007A2104" w:rsidRDefault="007A2104">
      <w:pPr>
        <w:pStyle w:val="Header"/>
        <w:shd w:val="clear" w:color="auto" w:fill="000000"/>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8"/>
          <w:lang w:val="en-GB" w:eastAsia="en-GB" w:bidi="en-GB"/>
        </w:rPr>
      </w:pPr>
    </w:p>
    <w:p w14:paraId="07CB57C3" w14:textId="77777777" w:rsidR="007A2104" w:rsidRDefault="00363B4F">
      <w:pPr>
        <w:pStyle w:val="Header"/>
        <w:shd w:val="clear" w:color="auto" w:fill="000000"/>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36"/>
          <w:lang w:val="en-GB" w:eastAsia="en-GB" w:bidi="en-GB"/>
        </w:rPr>
      </w:pPr>
      <w:r>
        <w:rPr>
          <w:b/>
          <w:color w:val="FFFFFF"/>
          <w:sz w:val="36"/>
          <w:lang w:val="en-GB" w:eastAsia="en-GB" w:bidi="en-GB"/>
        </w:rPr>
        <w:t>NOTICE OF ELECTION AGENTS</w:t>
      </w:r>
    </w:p>
    <w:p w14:paraId="1EF278DB" w14:textId="77777777" w:rsidR="007A2104" w:rsidRDefault="007A2104">
      <w:pPr>
        <w:pStyle w:val="Header"/>
        <w:shd w:val="clear" w:color="auto" w:fill="000000"/>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8"/>
          <w:lang w:val="en-GB" w:eastAsia="en-GB" w:bidi="en-GB"/>
        </w:rPr>
      </w:pPr>
    </w:p>
    <w:p w14:paraId="5713390E" w14:textId="77777777" w:rsidR="007A2104" w:rsidRDefault="007A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6"/>
          <w:lang w:val="en-GB" w:eastAsia="en-GB" w:bidi="en-GB"/>
        </w:rPr>
      </w:pPr>
    </w:p>
    <w:p w14:paraId="1780C394"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
          <w:lang w:val="en-GB" w:eastAsia="en-GB" w:bidi="en-GB"/>
        </w:rPr>
      </w:pPr>
      <w:r>
        <w:rPr>
          <w:b/>
          <w:sz w:val="48"/>
          <w:lang w:val="en-GB" w:eastAsia="en-GB" w:bidi="en-GB"/>
        </w:rPr>
        <w:t xml:space="preserve">Election of a Councillor for </w:t>
      </w:r>
    </w:p>
    <w:p w14:paraId="41DBB10C" w14:textId="46A006E3" w:rsidR="007A2104" w:rsidRDefault="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48"/>
          <w:lang w:val="en-GB" w:eastAsia="en-GB" w:bidi="en-GB"/>
        </w:rPr>
      </w:pPr>
      <w:r>
        <w:rPr>
          <w:b/>
          <w:sz w:val="48"/>
          <w:lang w:val="en-GB" w:eastAsia="en-GB" w:bidi="en-GB"/>
        </w:rPr>
        <w:t>HIGHGATE</w:t>
      </w:r>
      <w:r w:rsidR="00363B4F">
        <w:rPr>
          <w:b/>
          <w:sz w:val="48"/>
          <w:lang w:val="en-GB" w:eastAsia="en-GB" w:bidi="en-GB"/>
        </w:rPr>
        <w:t xml:space="preserve"> Ward</w:t>
      </w:r>
    </w:p>
    <w:p w14:paraId="2424009D"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40"/>
          <w:lang w:val="en-GB" w:eastAsia="en-GB" w:bidi="en-GB"/>
        </w:rPr>
      </w:pPr>
      <w:r>
        <w:rPr>
          <w:b/>
          <w:sz w:val="40"/>
          <w:lang w:val="en-GB" w:eastAsia="en-GB" w:bidi="en-GB"/>
        </w:rPr>
        <w:t>London Borough of Camden</w:t>
      </w:r>
    </w:p>
    <w:p w14:paraId="1438460E" w14:textId="77777777" w:rsidR="007A2104" w:rsidRDefault="007A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p>
    <w:p w14:paraId="4DE43158" w14:textId="77777777" w:rsidR="007A2104" w:rsidRDefault="007A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p>
    <w:p w14:paraId="4645E7E4" w14:textId="12A20C61"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sz w:val="22"/>
          <w:lang w:val="en-GB" w:eastAsia="en-GB" w:bidi="en-GB"/>
        </w:rPr>
        <w:t xml:space="preserve"> </w:t>
      </w:r>
      <w:r w:rsidR="0015461C">
        <w:rPr>
          <w:sz w:val="22"/>
          <w:lang w:val="en-GB" w:eastAsia="en-GB" w:bidi="en-GB"/>
        </w:rPr>
        <w:t xml:space="preserve">I </w:t>
      </w:r>
      <w:r>
        <w:rPr>
          <w:sz w:val="22"/>
          <w:lang w:val="en-GB" w:eastAsia="en-GB" w:bidi="en-GB"/>
        </w:rPr>
        <w:t>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02DDF764" w14:textId="77777777" w:rsidR="007A2104" w:rsidRDefault="007A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lang w:val="en-GB" w:eastAsia="en-GB" w:bidi="en-GB"/>
        </w:rPr>
      </w:pPr>
    </w:p>
    <w:p w14:paraId="1868577A" w14:textId="77777777" w:rsidR="007A2104" w:rsidRDefault="007A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lang w:val="en-GB" w:eastAsia="en-GB" w:bidi="en-GB"/>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4219"/>
      </w:tblGrid>
      <w:tr w:rsidR="007A2104" w14:paraId="328E2729" w14:textId="77777777" w:rsidTr="00363B4F">
        <w:trPr>
          <w:cantSplit/>
          <w:trHeight w:val="603"/>
          <w:tblHeader/>
        </w:trPr>
        <w:tc>
          <w:tcPr>
            <w:tcW w:w="2835" w:type="dxa"/>
            <w:shd w:val="clear" w:color="auto" w:fill="D8D8D8"/>
            <w:vAlign w:val="center"/>
          </w:tcPr>
          <w:p w14:paraId="75F093E0"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eastAsia="en-GB" w:bidi="en-GB"/>
              </w:rPr>
            </w:pPr>
            <w:r>
              <w:rPr>
                <w:b/>
                <w:lang w:val="en-GB" w:eastAsia="en-GB" w:bidi="en-GB"/>
              </w:rPr>
              <w:fldChar w:fldCharType="begin"/>
            </w:r>
            <w:r>
              <w:rPr>
                <w:b/>
                <w:lang w:val="en-GB" w:eastAsia="en-GB" w:bidi="en-GB"/>
              </w:rPr>
              <w:instrText xml:space="preserve"> MERGEFIELD ElectionNoticeInfo.ValidCandidates </w:instrText>
            </w:r>
            <w:r w:rsidR="003C2110">
              <w:rPr>
                <w:b/>
                <w:lang w:val="en-GB" w:eastAsia="en-GB" w:bidi="en-GB"/>
              </w:rPr>
              <w:fldChar w:fldCharType="separate"/>
            </w:r>
            <w:r>
              <w:rPr>
                <w:b/>
                <w:lang w:val="en-GB" w:eastAsia="en-GB" w:bidi="en-GB"/>
              </w:rPr>
              <w:fldChar w:fldCharType="end"/>
            </w:r>
            <w:r>
              <w:rPr>
                <w:b/>
                <w:lang w:val="en-GB" w:eastAsia="en-GB" w:bidi="en-GB"/>
              </w:rPr>
              <w:t>Name of</w:t>
            </w:r>
          </w:p>
          <w:p w14:paraId="2965DDD4"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eastAsia="en-GB" w:bidi="en-GB"/>
              </w:rPr>
            </w:pPr>
            <w:r>
              <w:rPr>
                <w:b/>
                <w:lang w:val="en-GB" w:eastAsia="en-GB" w:bidi="en-GB"/>
              </w:rPr>
              <w:t>Election Agent</w:t>
            </w:r>
          </w:p>
        </w:tc>
        <w:tc>
          <w:tcPr>
            <w:tcW w:w="3119" w:type="dxa"/>
            <w:shd w:val="clear" w:color="auto" w:fill="D8D8D8"/>
            <w:vAlign w:val="center"/>
          </w:tcPr>
          <w:p w14:paraId="43FBE5C2"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eastAsia="en-GB" w:bidi="en-GB"/>
              </w:rPr>
            </w:pPr>
            <w:r>
              <w:rPr>
                <w:b/>
                <w:lang w:val="en-GB" w:eastAsia="en-GB" w:bidi="en-GB"/>
              </w:rPr>
              <w:t>Correspondence</w:t>
            </w:r>
          </w:p>
          <w:p w14:paraId="31AA11DA"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eastAsia="en-GB" w:bidi="en-GB"/>
              </w:rPr>
            </w:pPr>
            <w:r>
              <w:rPr>
                <w:b/>
                <w:lang w:val="en-GB" w:eastAsia="en-GB" w:bidi="en-GB"/>
              </w:rPr>
              <w:t>Address</w:t>
            </w:r>
          </w:p>
        </w:tc>
        <w:tc>
          <w:tcPr>
            <w:tcW w:w="4219" w:type="dxa"/>
            <w:shd w:val="clear" w:color="auto" w:fill="D8D8D8"/>
            <w:vAlign w:val="center"/>
          </w:tcPr>
          <w:p w14:paraId="647BB1E2"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eastAsia="en-GB" w:bidi="en-GB"/>
              </w:rPr>
            </w:pPr>
            <w:r>
              <w:rPr>
                <w:b/>
                <w:lang w:val="en-GB" w:eastAsia="en-GB" w:bidi="en-GB"/>
              </w:rPr>
              <w:t>Name of</w:t>
            </w:r>
          </w:p>
          <w:p w14:paraId="78641532"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eastAsia="en-GB" w:bidi="en-GB"/>
              </w:rPr>
            </w:pPr>
            <w:r>
              <w:rPr>
                <w:b/>
                <w:lang w:val="en-GB" w:eastAsia="en-GB" w:bidi="en-GB"/>
              </w:rPr>
              <w:t>Candidate</w:t>
            </w:r>
          </w:p>
        </w:tc>
      </w:tr>
      <w:tr w:rsidR="007A2104" w14:paraId="7FBBBE16" w14:textId="77777777" w:rsidTr="00363B4F">
        <w:trPr>
          <w:cantSplit/>
          <w:trHeight w:val="1247"/>
        </w:trPr>
        <w:tc>
          <w:tcPr>
            <w:tcW w:w="2835" w:type="dxa"/>
            <w:shd w:val="clear" w:color="auto" w:fill="auto"/>
            <w:vAlign w:val="center"/>
          </w:tcPr>
          <w:p w14:paraId="12811D73"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b/>
                <w:lang w:val="en-GB" w:eastAsia="en-GB" w:bidi="en-GB"/>
              </w:rPr>
              <w:fldChar w:fldCharType="begin"/>
            </w:r>
            <w:r>
              <w:rPr>
                <w:b/>
                <w:lang w:val="en-GB" w:eastAsia="en-GB" w:bidi="en-GB"/>
              </w:rPr>
              <w:instrText xml:space="preserve"> MERGEFIELD </w:instrText>
            </w:r>
            <w:r>
              <w:rPr>
                <w:b/>
                <w:lang w:val="en-GB" w:eastAsia="en-GB" w:bidi="en-GB"/>
              </w:rPr>
              <w:fldChar w:fldCharType="separate"/>
            </w:r>
            <w:r>
              <w:rPr>
                <w:b/>
                <w:lang w:val="en-GB" w:eastAsia="en-GB" w:bidi="en-GB"/>
              </w:rPr>
              <w:t>David</w:t>
            </w:r>
            <w:r>
              <w:rPr>
                <w:b/>
                <w:lang w:val="en-GB" w:eastAsia="en-GB" w:bidi="en-GB"/>
              </w:rPr>
              <w:fldChar w:fldCharType="end"/>
            </w:r>
            <w:r>
              <w:rPr>
                <w:b/>
                <w:lang w:val="en-GB" w:eastAsia="en-GB" w:bidi="en-GB"/>
              </w:rPr>
              <w:t xml:space="preserve"> </w:t>
            </w:r>
            <w:r>
              <w:rPr>
                <w:b/>
                <w:lang w:val="en-GB" w:eastAsia="en-GB" w:bidi="en-GB"/>
              </w:rPr>
              <w:fldChar w:fldCharType="begin"/>
            </w:r>
            <w:r>
              <w:rPr>
                <w:b/>
                <w:lang w:val="en-GB" w:eastAsia="en-GB" w:bidi="en-GB"/>
              </w:rPr>
              <w:instrText xml:space="preserve"> MERGEFIELD </w:instrText>
            </w:r>
            <w:r>
              <w:rPr>
                <w:b/>
                <w:lang w:val="en-GB" w:eastAsia="en-GB" w:bidi="en-GB"/>
              </w:rPr>
              <w:fldChar w:fldCharType="separate"/>
            </w:r>
            <w:r>
              <w:rPr>
                <w:b/>
                <w:lang w:val="en-GB" w:eastAsia="en-GB" w:bidi="en-GB"/>
              </w:rPr>
              <w:t>Douglas</w:t>
            </w:r>
            <w:r>
              <w:rPr>
                <w:sz w:val="22"/>
                <w:lang w:val="en-GB" w:eastAsia="en-GB" w:bidi="en-GB"/>
              </w:rPr>
              <w:fldChar w:fldCharType="end"/>
            </w:r>
          </w:p>
        </w:tc>
        <w:tc>
          <w:tcPr>
            <w:tcW w:w="3119" w:type="dxa"/>
            <w:shd w:val="clear" w:color="auto" w:fill="auto"/>
            <w:vAlign w:val="center"/>
          </w:tcPr>
          <w:p w14:paraId="7E53782D" w14:textId="22F5D612"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sz w:val="22"/>
                <w:lang w:val="en-GB" w:eastAsia="en-GB" w:bidi="en-GB"/>
              </w:rPr>
              <w:fldChar w:fldCharType="begin"/>
            </w:r>
            <w:r>
              <w:rPr>
                <w:sz w:val="22"/>
                <w:lang w:val="en-GB" w:eastAsia="en-GB" w:bidi="en-GB"/>
              </w:rPr>
              <w:instrText xml:space="preserve"> MERGEFIELD </w:instrText>
            </w:r>
            <w:r>
              <w:rPr>
                <w:sz w:val="22"/>
                <w:lang w:val="en-GB" w:eastAsia="en-GB" w:bidi="en-GB"/>
              </w:rPr>
              <w:fldChar w:fldCharType="separate"/>
            </w:r>
          </w:p>
          <w:p w14:paraId="6336476A"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sz w:val="22"/>
                <w:lang w:val="en-GB" w:eastAsia="en-GB" w:bidi="en-GB"/>
              </w:rPr>
              <w:t>1a Heath Hurst Road</w:t>
            </w:r>
          </w:p>
          <w:p w14:paraId="345E8B18"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sz w:val="22"/>
                <w:lang w:val="en-GB" w:eastAsia="en-GB" w:bidi="en-GB"/>
              </w:rPr>
              <w:t>London</w:t>
            </w:r>
          </w:p>
          <w:p w14:paraId="2A0AEC8A"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sz w:val="22"/>
                <w:lang w:val="en-GB" w:eastAsia="en-GB" w:bidi="en-GB"/>
              </w:rPr>
              <w:t>NW3 2RU</w:t>
            </w:r>
          </w:p>
          <w:p w14:paraId="0021354A" w14:textId="77777777"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fldChar w:fldCharType="end"/>
            </w:r>
          </w:p>
        </w:tc>
        <w:tc>
          <w:tcPr>
            <w:tcW w:w="4219" w:type="dxa"/>
            <w:shd w:val="clear" w:color="auto" w:fill="auto"/>
            <w:vAlign w:val="center"/>
          </w:tcPr>
          <w:p w14:paraId="4DFC9055" w14:textId="77777777" w:rsidR="003C2110"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lang w:val="en-GB" w:eastAsia="en-GB" w:bidi="en-GB"/>
              </w:rPr>
            </w:pPr>
            <w:r>
              <w:rPr>
                <w:rFonts w:ascii="Arial-BoldMT" w:eastAsia="Times New Roman" w:hAnsi="Arial-BoldMT" w:cs="Arial-BoldMT"/>
                <w:b/>
                <w:bCs/>
                <w:sz w:val="19"/>
                <w:szCs w:val="19"/>
                <w:lang w:val="en-GB" w:eastAsia="en-GB"/>
              </w:rPr>
              <w:t>FEYESA, Wakjira Fekadu</w:t>
            </w:r>
            <w:r w:rsidRPr="00363B4F">
              <w:rPr>
                <w:bCs/>
                <w:sz w:val="22"/>
                <w:lang w:val="en-GB" w:eastAsia="en-GB" w:bidi="en-GB"/>
              </w:rPr>
              <w:t xml:space="preserve"> </w:t>
            </w:r>
          </w:p>
          <w:p w14:paraId="24FFADD0" w14:textId="6FF61124" w:rsidR="007A2104" w:rsidRPr="00363B4F" w:rsidRDefault="00363B4F"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lang w:val="en-GB" w:eastAsia="en-GB" w:bidi="en-GB"/>
              </w:rPr>
            </w:pPr>
            <w:r w:rsidRPr="00363B4F">
              <w:rPr>
                <w:bCs/>
                <w:sz w:val="22"/>
                <w:lang w:val="en-GB" w:eastAsia="en-GB" w:bidi="en-GB"/>
              </w:rPr>
              <w:t xml:space="preserve">Local Conservatives </w:t>
            </w:r>
            <w:r w:rsidRPr="00363B4F">
              <w:rPr>
                <w:bCs/>
                <w:sz w:val="22"/>
                <w:lang w:val="en-GB" w:eastAsia="en-GB" w:bidi="en-GB"/>
              </w:rPr>
              <w:fldChar w:fldCharType="begin"/>
            </w:r>
            <w:r w:rsidRPr="00363B4F">
              <w:rPr>
                <w:bCs/>
                <w:sz w:val="22"/>
                <w:lang w:val="en-GB" w:eastAsia="en-GB" w:bidi="en-GB"/>
              </w:rPr>
              <w:instrText xml:space="preserve"> MERGEFIELD </w:instrText>
            </w:r>
            <w:r w:rsidR="003C2110">
              <w:rPr>
                <w:bCs/>
                <w:sz w:val="22"/>
                <w:lang w:val="en-GB" w:eastAsia="en-GB" w:bidi="en-GB"/>
              </w:rPr>
              <w:fldChar w:fldCharType="separate"/>
            </w:r>
            <w:r w:rsidRPr="00363B4F">
              <w:rPr>
                <w:bCs/>
                <w:sz w:val="22"/>
                <w:lang w:val="en-GB" w:eastAsia="en-GB" w:bidi="en-GB"/>
              </w:rPr>
              <w:fldChar w:fldCharType="end"/>
            </w:r>
            <w:r w:rsidRPr="00363B4F">
              <w:rPr>
                <w:bCs/>
                <w:sz w:val="22"/>
                <w:lang w:val="en-GB" w:eastAsia="en-GB" w:bidi="en-GB"/>
              </w:rPr>
              <w:fldChar w:fldCharType="begin"/>
            </w:r>
            <w:r w:rsidRPr="00363B4F">
              <w:rPr>
                <w:bCs/>
                <w:sz w:val="22"/>
                <w:lang w:val="en-GB" w:eastAsia="en-GB" w:bidi="en-GB"/>
              </w:rPr>
              <w:instrText xml:space="preserve"> MERGEFIELD </w:instrText>
            </w:r>
            <w:r w:rsidR="003C2110">
              <w:rPr>
                <w:bCs/>
                <w:sz w:val="22"/>
                <w:lang w:val="en-GB" w:eastAsia="en-GB" w:bidi="en-GB"/>
              </w:rPr>
              <w:fldChar w:fldCharType="separate"/>
            </w:r>
            <w:r w:rsidRPr="00363B4F">
              <w:rPr>
                <w:bCs/>
                <w:sz w:val="22"/>
                <w:lang w:val="en-GB" w:eastAsia="en-GB" w:bidi="en-GB"/>
              </w:rPr>
              <w:fldChar w:fldCharType="end"/>
            </w:r>
          </w:p>
        </w:tc>
      </w:tr>
      <w:tr w:rsidR="007A2104" w14:paraId="75FEE95D" w14:textId="77777777" w:rsidTr="00363B4F">
        <w:trPr>
          <w:cantSplit/>
          <w:trHeight w:val="1247"/>
        </w:trPr>
        <w:tc>
          <w:tcPr>
            <w:tcW w:w="2835" w:type="dxa"/>
            <w:shd w:val="clear" w:color="auto" w:fill="auto"/>
            <w:vAlign w:val="center"/>
          </w:tcPr>
          <w:p w14:paraId="607846E1" w14:textId="4C1D4A8A" w:rsidR="007A2104" w:rsidRPr="003C2110" w:rsidRDefault="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lang w:val="en-GB" w:eastAsia="en-GB" w:bidi="en-GB"/>
              </w:rPr>
            </w:pPr>
            <w:r w:rsidRPr="003C2110">
              <w:rPr>
                <w:b/>
                <w:bCs/>
                <w:sz w:val="22"/>
                <w:lang w:val="en-GB" w:eastAsia="en-GB" w:bidi="en-GB"/>
              </w:rPr>
              <w:t>James Slater</w:t>
            </w:r>
          </w:p>
        </w:tc>
        <w:tc>
          <w:tcPr>
            <w:tcW w:w="3119" w:type="dxa"/>
            <w:shd w:val="clear" w:color="auto" w:fill="auto"/>
            <w:vAlign w:val="center"/>
          </w:tcPr>
          <w:p w14:paraId="2AC18AA5" w14:textId="4FBA80FF" w:rsidR="007A2104" w:rsidRDefault="00363B4F" w:rsidP="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sz w:val="22"/>
                <w:lang w:val="en-GB" w:eastAsia="en-GB" w:bidi="en-GB"/>
              </w:rPr>
              <w:fldChar w:fldCharType="begin"/>
            </w:r>
            <w:r>
              <w:rPr>
                <w:sz w:val="22"/>
                <w:lang w:val="en-GB" w:eastAsia="en-GB" w:bidi="en-GB"/>
              </w:rPr>
              <w:instrText xml:space="preserve"> MERGEFIELD </w:instrText>
            </w:r>
            <w:r>
              <w:rPr>
                <w:sz w:val="22"/>
                <w:lang w:val="en-GB" w:eastAsia="en-GB" w:bidi="en-GB"/>
              </w:rPr>
              <w:fldChar w:fldCharType="separate"/>
            </w:r>
            <w:r>
              <w:rPr>
                <w:sz w:val="22"/>
                <w:lang w:val="en-GB" w:eastAsia="en-GB" w:bidi="en-GB"/>
              </w:rPr>
              <w:t>7 Crowndale Road</w:t>
            </w:r>
          </w:p>
          <w:p w14:paraId="5DF097F5" w14:textId="290C60FD" w:rsidR="007A2104" w:rsidRDefault="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sz w:val="22"/>
                <w:lang w:val="en-GB" w:eastAsia="en-GB" w:bidi="en-GB"/>
              </w:rPr>
              <w:t>London</w:t>
            </w:r>
          </w:p>
          <w:p w14:paraId="66808A88" w14:textId="01EEEFE6" w:rsidR="007A2104" w:rsidRDefault="00363B4F"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sz w:val="22"/>
                <w:lang w:val="en-GB" w:eastAsia="en-GB" w:bidi="en-GB"/>
              </w:rPr>
              <w:t>NW1 1TU</w:t>
            </w:r>
            <w:r>
              <w:rPr>
                <w:lang w:val="en-GB" w:eastAsia="en-GB" w:bidi="en-GB"/>
              </w:rPr>
              <w:fldChar w:fldCharType="end"/>
            </w:r>
          </w:p>
        </w:tc>
        <w:tc>
          <w:tcPr>
            <w:tcW w:w="4219" w:type="dxa"/>
            <w:shd w:val="clear" w:color="auto" w:fill="auto"/>
            <w:vAlign w:val="center"/>
          </w:tcPr>
          <w:p w14:paraId="68C2EA7E" w14:textId="77777777" w:rsidR="003C2110"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lang w:val="en-GB" w:eastAsia="en-GB" w:bidi="en-GB"/>
              </w:rPr>
            </w:pPr>
            <w:r>
              <w:rPr>
                <w:rFonts w:ascii="Arial-BoldMT" w:eastAsia="Times New Roman" w:hAnsi="Arial-BoldMT" w:cs="Arial-BoldMT"/>
                <w:b/>
                <w:bCs/>
                <w:sz w:val="19"/>
                <w:szCs w:val="19"/>
                <w:lang w:val="en-GB" w:eastAsia="en-GB"/>
              </w:rPr>
              <w:t>LEMAN, Tricia</w:t>
            </w:r>
            <w:r w:rsidRPr="00363B4F">
              <w:rPr>
                <w:bCs/>
                <w:sz w:val="22"/>
                <w:lang w:val="en-GB" w:eastAsia="en-GB" w:bidi="en-GB"/>
              </w:rPr>
              <w:t xml:space="preserve"> </w:t>
            </w:r>
          </w:p>
          <w:p w14:paraId="3D11FC0A" w14:textId="40F3EC74" w:rsidR="00363B4F" w:rsidRPr="00363B4F" w:rsidRDefault="00363B4F"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lang w:val="en-GB" w:eastAsia="en-GB" w:bidi="en-GB"/>
              </w:rPr>
            </w:pPr>
            <w:r w:rsidRPr="00363B4F">
              <w:rPr>
                <w:bCs/>
                <w:sz w:val="22"/>
                <w:lang w:val="en-GB" w:eastAsia="en-GB" w:bidi="en-GB"/>
              </w:rPr>
              <w:t>Labour Party</w:t>
            </w:r>
          </w:p>
        </w:tc>
      </w:tr>
      <w:tr w:rsidR="007A2104" w14:paraId="788DF829" w14:textId="77777777" w:rsidTr="00363B4F">
        <w:trPr>
          <w:cantSplit/>
          <w:trHeight w:val="1247"/>
        </w:trPr>
        <w:tc>
          <w:tcPr>
            <w:tcW w:w="2835" w:type="dxa"/>
            <w:shd w:val="clear" w:color="auto" w:fill="auto"/>
            <w:vAlign w:val="center"/>
          </w:tcPr>
          <w:p w14:paraId="4F4B9DE7" w14:textId="5762D0F9" w:rsidR="007A2104" w:rsidRPr="003C2110" w:rsidRDefault="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lang w:val="en-GB" w:eastAsia="en-GB" w:bidi="en-GB"/>
              </w:rPr>
            </w:pPr>
            <w:r w:rsidRPr="003C2110">
              <w:rPr>
                <w:b/>
                <w:bCs/>
                <w:sz w:val="22"/>
                <w:lang w:val="en-GB" w:eastAsia="en-GB" w:bidi="en-GB"/>
              </w:rPr>
              <w:t>Keith Moffitt</w:t>
            </w:r>
          </w:p>
        </w:tc>
        <w:tc>
          <w:tcPr>
            <w:tcW w:w="3119" w:type="dxa"/>
            <w:shd w:val="clear" w:color="auto" w:fill="auto"/>
            <w:vAlign w:val="center"/>
          </w:tcPr>
          <w:p w14:paraId="7312B832" w14:textId="77777777" w:rsidR="007A2104"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t>242 Webheath</w:t>
            </w:r>
          </w:p>
          <w:p w14:paraId="35182D2D" w14:textId="77777777" w:rsidR="003C2110"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t>Netherwood Street</w:t>
            </w:r>
          </w:p>
          <w:p w14:paraId="0FCD7739" w14:textId="77777777" w:rsidR="003C2110"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t>London</w:t>
            </w:r>
          </w:p>
          <w:p w14:paraId="1E24FD26" w14:textId="53865791" w:rsidR="003C2110"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t>NW6 2JX</w:t>
            </w:r>
          </w:p>
        </w:tc>
        <w:tc>
          <w:tcPr>
            <w:tcW w:w="4219" w:type="dxa"/>
            <w:shd w:val="clear" w:color="auto" w:fill="auto"/>
            <w:vAlign w:val="center"/>
          </w:tcPr>
          <w:p w14:paraId="384C756A" w14:textId="77777777" w:rsidR="007A2104" w:rsidRDefault="003C2110" w:rsidP="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BoldMT" w:eastAsia="Times New Roman" w:hAnsi="Arial-BoldMT" w:cs="Arial-BoldMT"/>
                <w:b/>
                <w:bCs/>
                <w:sz w:val="19"/>
                <w:szCs w:val="19"/>
                <w:lang w:val="en-GB" w:eastAsia="en-GB"/>
              </w:rPr>
            </w:pPr>
            <w:r>
              <w:rPr>
                <w:rFonts w:ascii="Arial-BoldMT" w:eastAsia="Times New Roman" w:hAnsi="Arial-BoldMT" w:cs="Arial-BoldMT"/>
                <w:b/>
                <w:bCs/>
                <w:sz w:val="19"/>
                <w:szCs w:val="19"/>
                <w:lang w:val="en-GB" w:eastAsia="en-GB"/>
              </w:rPr>
              <w:t>MONK, Farrell</w:t>
            </w:r>
          </w:p>
          <w:p w14:paraId="6A91DB11" w14:textId="4B65A3CB" w:rsidR="003C2110" w:rsidRDefault="003C2110" w:rsidP="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sidRPr="003C2110">
              <w:rPr>
                <w:bCs/>
                <w:sz w:val="22"/>
                <w:lang w:val="en-GB" w:eastAsia="en-GB" w:bidi="en-GB"/>
              </w:rPr>
              <w:t>Liberal Democrats</w:t>
            </w:r>
          </w:p>
        </w:tc>
      </w:tr>
      <w:tr w:rsidR="007A2104" w14:paraId="603C839F" w14:textId="77777777" w:rsidTr="00363B4F">
        <w:trPr>
          <w:cantSplit/>
          <w:trHeight w:val="1247"/>
        </w:trPr>
        <w:tc>
          <w:tcPr>
            <w:tcW w:w="2835" w:type="dxa"/>
            <w:shd w:val="clear" w:color="auto" w:fill="auto"/>
            <w:vAlign w:val="center"/>
          </w:tcPr>
          <w:p w14:paraId="797626B1" w14:textId="0B2B1016" w:rsidR="007A2104" w:rsidRPr="003C2110" w:rsidRDefault="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lang w:val="en-GB" w:eastAsia="en-GB" w:bidi="en-GB"/>
              </w:rPr>
            </w:pPr>
            <w:r w:rsidRPr="003C2110">
              <w:rPr>
                <w:b/>
                <w:bCs/>
                <w:sz w:val="22"/>
                <w:lang w:val="en-GB" w:eastAsia="en-GB" w:bidi="en-GB"/>
              </w:rPr>
              <w:t>Brigitte Ascher</w:t>
            </w:r>
          </w:p>
        </w:tc>
        <w:tc>
          <w:tcPr>
            <w:tcW w:w="3119" w:type="dxa"/>
            <w:shd w:val="clear" w:color="auto" w:fill="auto"/>
            <w:vAlign w:val="center"/>
          </w:tcPr>
          <w:p w14:paraId="4F65970B" w14:textId="77777777" w:rsidR="007A2104"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t>41 Falkland Road</w:t>
            </w:r>
          </w:p>
          <w:p w14:paraId="7E04A479" w14:textId="77777777" w:rsidR="003C2110"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t>London</w:t>
            </w:r>
          </w:p>
          <w:p w14:paraId="788B0C53" w14:textId="6C70F464" w:rsidR="003C2110" w:rsidRDefault="003C2110"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t>NW5 2PU</w:t>
            </w:r>
          </w:p>
        </w:tc>
        <w:tc>
          <w:tcPr>
            <w:tcW w:w="4219" w:type="dxa"/>
            <w:shd w:val="clear" w:color="auto" w:fill="auto"/>
            <w:vAlign w:val="center"/>
          </w:tcPr>
          <w:p w14:paraId="38F7A8BC" w14:textId="67D73C19" w:rsidR="003C2110" w:rsidRDefault="00363B4F" w:rsidP="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r>
              <w:rPr>
                <w:b/>
                <w:sz w:val="22"/>
                <w:lang w:val="en-GB" w:eastAsia="en-GB" w:bidi="en-GB"/>
              </w:rPr>
              <w:fldChar w:fldCharType="begin"/>
            </w:r>
            <w:r>
              <w:rPr>
                <w:b/>
                <w:sz w:val="22"/>
                <w:lang w:val="en-GB" w:eastAsia="en-GB" w:bidi="en-GB"/>
              </w:rPr>
              <w:instrText xml:space="preserve"> MERGEFIELD </w:instrText>
            </w:r>
            <w:r w:rsidR="003C2110">
              <w:rPr>
                <w:b/>
                <w:sz w:val="22"/>
                <w:lang w:val="en-GB" w:eastAsia="en-GB" w:bidi="en-GB"/>
              </w:rPr>
              <w:fldChar w:fldCharType="separate"/>
            </w:r>
            <w:r>
              <w:rPr>
                <w:b/>
                <w:sz w:val="22"/>
                <w:lang w:val="en-GB" w:eastAsia="en-GB" w:bidi="en-GB"/>
              </w:rPr>
              <w:fldChar w:fldCharType="end"/>
            </w:r>
            <w:r>
              <w:rPr>
                <w:b/>
                <w:sz w:val="22"/>
                <w:lang w:val="en-GB" w:eastAsia="en-GB" w:bidi="en-GB"/>
              </w:rPr>
              <w:t xml:space="preserve"> </w:t>
            </w:r>
            <w:r>
              <w:rPr>
                <w:b/>
                <w:sz w:val="22"/>
                <w:lang w:val="en-GB" w:eastAsia="en-GB" w:bidi="en-GB"/>
              </w:rPr>
              <w:fldChar w:fldCharType="begin"/>
            </w:r>
            <w:r>
              <w:rPr>
                <w:b/>
                <w:sz w:val="22"/>
                <w:lang w:val="en-GB" w:eastAsia="en-GB" w:bidi="en-GB"/>
              </w:rPr>
              <w:instrText xml:space="preserve"> MERGEFIELD </w:instrText>
            </w:r>
            <w:r w:rsidR="003C2110">
              <w:rPr>
                <w:b/>
                <w:sz w:val="22"/>
                <w:lang w:val="en-GB" w:eastAsia="en-GB" w:bidi="en-GB"/>
              </w:rPr>
              <w:fldChar w:fldCharType="separate"/>
            </w:r>
            <w:r>
              <w:rPr>
                <w:b/>
                <w:sz w:val="22"/>
                <w:lang w:val="en-GB" w:eastAsia="en-GB" w:bidi="en-GB"/>
              </w:rPr>
              <w:fldChar w:fldCharType="end"/>
            </w:r>
            <w:r>
              <w:rPr>
                <w:b/>
                <w:sz w:val="22"/>
                <w:lang w:val="en-GB" w:eastAsia="en-GB" w:bidi="en-GB"/>
              </w:rPr>
              <w:t xml:space="preserve"> </w:t>
            </w:r>
          </w:p>
          <w:p w14:paraId="3A3E9205" w14:textId="77777777" w:rsidR="003C2110" w:rsidRDefault="003C2110" w:rsidP="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eastAsia="en-GB" w:bidi="en-GB"/>
              </w:rPr>
            </w:pPr>
            <w:r w:rsidRPr="003C2110">
              <w:rPr>
                <w:b/>
                <w:sz w:val="22"/>
                <w:lang w:val="en-GB" w:eastAsia="en-GB" w:bidi="en-GB"/>
              </w:rPr>
              <w:t>RUSSELL, Lorna Jane</w:t>
            </w:r>
            <w:r w:rsidRPr="003C2110">
              <w:rPr>
                <w:b/>
                <w:sz w:val="22"/>
                <w:lang w:val="en-GB" w:eastAsia="en-GB" w:bidi="en-GB"/>
              </w:rPr>
              <w:t xml:space="preserve"> </w:t>
            </w:r>
          </w:p>
          <w:p w14:paraId="1F29141B" w14:textId="1F4BCE85" w:rsidR="003C2110" w:rsidRPr="00363B4F" w:rsidRDefault="003C2110" w:rsidP="003C2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2"/>
                <w:lang w:val="en-GB" w:eastAsia="en-GB" w:bidi="en-GB"/>
              </w:rPr>
            </w:pPr>
            <w:r w:rsidRPr="00363B4F">
              <w:rPr>
                <w:bCs/>
                <w:sz w:val="22"/>
                <w:lang w:val="en-GB" w:eastAsia="en-GB" w:bidi="en-GB"/>
              </w:rPr>
              <w:t>Green Party</w:t>
            </w:r>
          </w:p>
          <w:p w14:paraId="7815326D" w14:textId="7332B696" w:rsidR="00363B4F" w:rsidRDefault="00363B4F" w:rsidP="0036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eastAsia="en-GB" w:bidi="en-GB"/>
              </w:rPr>
            </w:pPr>
          </w:p>
        </w:tc>
      </w:tr>
    </w:tbl>
    <w:p w14:paraId="0C9246B4" w14:textId="77777777" w:rsidR="007A2104" w:rsidRDefault="007A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eastAsia="en-GB" w:bidi="en-GB"/>
        </w:rPr>
      </w:pPr>
    </w:p>
    <w:sectPr w:rsidR="007A2104">
      <w:footerReference w:type="default" r:id="rId6"/>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E109" w14:textId="77777777" w:rsidR="00EE37C5" w:rsidRDefault="00363B4F">
      <w:r>
        <w:separator/>
      </w:r>
    </w:p>
  </w:endnote>
  <w:endnote w:type="continuationSeparator" w:id="0">
    <w:p w14:paraId="2018A7C7" w14:textId="77777777" w:rsidR="00EE37C5" w:rsidRDefault="0036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6E10" w14:textId="77777777" w:rsidR="00363B4F" w:rsidRPr="00E20719" w:rsidRDefault="00363B4F" w:rsidP="00363B4F">
    <w:pPr>
      <w:widowControl w:val="0"/>
      <w:tabs>
        <w:tab w:val="left" w:pos="1134"/>
        <w:tab w:val="left" w:pos="2268"/>
        <w:tab w:val="left" w:pos="3402"/>
        <w:tab w:val="left" w:pos="4536"/>
        <w:tab w:val="left" w:pos="5670"/>
        <w:tab w:val="left" w:pos="6804"/>
        <w:tab w:val="left" w:pos="7938"/>
        <w:tab w:val="left" w:pos="9072"/>
        <w:tab w:val="left" w:pos="10206"/>
        <w:tab w:val="left" w:pos="10260"/>
        <w:tab w:val="left" w:pos="11056"/>
        <w:tab w:val="left" w:pos="11056"/>
        <w:tab w:val="left" w:pos="15876"/>
        <w:tab w:val="left" w:pos="17010"/>
      </w:tabs>
      <w:jc w:val="center"/>
      <w:rPr>
        <w:b/>
        <w:color w:val="000000"/>
        <w:szCs w:val="24"/>
        <w:lang w:val="en-US" w:eastAsia="en-US" w:bidi="en-US"/>
      </w:rPr>
    </w:pPr>
    <w:r w:rsidRPr="00E20719">
      <w:rPr>
        <w:b/>
        <w:color w:val="000000"/>
        <w:szCs w:val="24"/>
        <w:lang w:val="en-US" w:eastAsia="en-US" w:bidi="en-US"/>
      </w:rPr>
      <w:t>Printed and published by the Returning Officer, London Borough of Camden</w:t>
    </w:r>
  </w:p>
  <w:p w14:paraId="501F14B6" w14:textId="2C0FE77A" w:rsidR="007A2104" w:rsidRPr="00363B4F" w:rsidRDefault="003C2110" w:rsidP="003C2110">
    <w:pPr>
      <w:tabs>
        <w:tab w:val="center" w:pos="4513"/>
        <w:tab w:val="right" w:pos="9026"/>
        <w:tab w:val="left" w:pos="9072"/>
        <w:tab w:val="left" w:pos="10206"/>
        <w:tab w:val="left" w:pos="11056"/>
        <w:tab w:val="left" w:pos="11056"/>
        <w:tab w:val="left" w:pos="27216"/>
        <w:tab w:val="left" w:pos="28350"/>
        <w:tab w:val="left" w:pos="29484"/>
        <w:tab w:val="left" w:pos="30618"/>
        <w:tab w:val="left" w:pos="31680"/>
      </w:tabs>
      <w:jc w:val="center"/>
      <w:rPr>
        <w:b/>
        <w:color w:val="000000"/>
        <w:lang w:val="en-GB"/>
      </w:rPr>
    </w:pPr>
    <w:r w:rsidRPr="003C2110">
      <w:rPr>
        <w:b/>
        <w:color w:val="000000"/>
        <w:lang w:val="en-GB"/>
      </w:rPr>
      <w:t>Camden Town Hall, Judd Street, London, WC1H 9JE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15FF" w14:textId="77777777" w:rsidR="00EE37C5" w:rsidRDefault="00363B4F">
      <w:r>
        <w:separator/>
      </w:r>
    </w:p>
  </w:footnote>
  <w:footnote w:type="continuationSeparator" w:id="0">
    <w:p w14:paraId="79E7A848" w14:textId="77777777" w:rsidR="00EE37C5" w:rsidRDefault="00363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04"/>
    <w:rsid w:val="0015461C"/>
    <w:rsid w:val="00363B4F"/>
    <w:rsid w:val="003C2110"/>
    <w:rsid w:val="007A2104"/>
    <w:rsid w:val="00DC5645"/>
    <w:rsid w:val="00EE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8E6D4"/>
  <w15:docId w15:val="{7A593381-2AC2-4198-A00C-AFDBE0BC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customStyle="1" w:styleId="FooterChar">
    <w:name w:val="Footer Char"/>
    <w:qFormat/>
    <w:rPr>
      <w:rFonts w:ascii="Arial" w:eastAsia="Arial" w:hAnsi="Arial" w:cs="Arial"/>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Base>C:\Elector8\Templates\Notices\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Pegler</dc:creator>
  <cp:lastModifiedBy>Jeanette Pegler</cp:lastModifiedBy>
  <cp:revision>3</cp:revision>
  <dcterms:created xsi:type="dcterms:W3CDTF">2023-11-06T08:32:00Z</dcterms:created>
  <dcterms:modified xsi:type="dcterms:W3CDTF">2023-11-06T08:39:00Z</dcterms:modified>
</cp:coreProperties>
</file>